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99979C">
      <w:pPr>
        <w:spacing w:line="560" w:lineRule="exact"/>
        <w:jc w:val="left"/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附件一</w:t>
      </w:r>
    </w:p>
    <w:p w14:paraId="63815A33">
      <w:pPr>
        <w:spacing w:line="560" w:lineRule="exact"/>
        <w:jc w:val="center"/>
        <w:rPr>
          <w:rFonts w:hint="eastAsia" w:ascii="黑体" w:hAnsi="黑体" w:eastAsia="黑体" w:cs="微软雅黑"/>
          <w:bCs/>
          <w:sz w:val="32"/>
          <w:szCs w:val="32"/>
        </w:rPr>
      </w:pPr>
      <w:r>
        <w:rPr>
          <w:rFonts w:hint="eastAsia" w:ascii="黑体" w:hAnsi="黑体" w:eastAsia="黑体" w:cs="微软雅黑"/>
          <w:bCs/>
          <w:sz w:val="32"/>
          <w:szCs w:val="32"/>
          <w:lang w:val="en-US" w:eastAsia="zh-CN"/>
        </w:rPr>
        <w:t>十佳学子候选人</w:t>
      </w:r>
      <w:r>
        <w:rPr>
          <w:rFonts w:hint="eastAsia" w:ascii="黑体" w:hAnsi="黑体" w:eastAsia="黑体" w:cs="微软雅黑"/>
          <w:bCs/>
          <w:sz w:val="32"/>
          <w:szCs w:val="32"/>
        </w:rPr>
        <w:t>个人介绍材料填报表</w:t>
      </w:r>
    </w:p>
    <w:p w14:paraId="1DFE67CD">
      <w:pPr>
        <w:spacing w:line="560" w:lineRule="exact"/>
        <w:jc w:val="center"/>
        <w:rPr>
          <w:rFonts w:hint="eastAsia" w:ascii="黑体" w:hAnsi="黑体" w:eastAsia="黑体" w:cs="微软雅黑"/>
          <w:bCs/>
          <w:sz w:val="32"/>
          <w:szCs w:val="32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7"/>
        <w:gridCol w:w="6705"/>
      </w:tblGrid>
      <w:tr w14:paraId="594B4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7" w:hRule="atLeast"/>
        </w:trPr>
        <w:tc>
          <w:tcPr>
            <w:tcW w:w="1817" w:type="dxa"/>
            <w:noWrap w:val="0"/>
            <w:vAlign w:val="center"/>
          </w:tcPr>
          <w:p w14:paraId="038571EE">
            <w:pPr>
              <w:spacing w:line="56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sz w:val="32"/>
                <w:szCs w:val="32"/>
              </w:rPr>
              <w:t>基本信息</w:t>
            </w:r>
          </w:p>
        </w:tc>
        <w:tc>
          <w:tcPr>
            <w:tcW w:w="6705" w:type="dxa"/>
            <w:noWrap w:val="0"/>
            <w:vAlign w:val="center"/>
          </w:tcPr>
          <w:p w14:paraId="12A8841C">
            <w:pPr>
              <w:adjustRightInd w:val="0"/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包括参评学生的姓名、性别、民族、出生年月、政治面貌、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学院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、年级、专业。</w:t>
            </w:r>
          </w:p>
          <w:p w14:paraId="7925C7DD">
            <w:pPr>
              <w:adjustRightInd w:val="0"/>
              <w:snapToGrid w:val="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/>
                <w:iCs/>
                <w:sz w:val="28"/>
                <w:szCs w:val="28"/>
                <w:u w:val="single"/>
              </w:rPr>
              <w:t>示例：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***，男，汉族，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2005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年03月出生，中共党员，****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学院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级***专业本科学生。</w:t>
            </w:r>
          </w:p>
        </w:tc>
      </w:tr>
      <w:tr w14:paraId="032A3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1817" w:type="dxa"/>
            <w:noWrap w:val="0"/>
            <w:vAlign w:val="center"/>
          </w:tcPr>
          <w:p w14:paraId="48D56F5D">
            <w:pPr>
              <w:spacing w:line="56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sz w:val="32"/>
                <w:szCs w:val="32"/>
              </w:rPr>
              <w:t>主要事迹</w:t>
            </w:r>
          </w:p>
        </w:tc>
        <w:tc>
          <w:tcPr>
            <w:tcW w:w="6705" w:type="dxa"/>
            <w:noWrap w:val="0"/>
            <w:vAlign w:val="center"/>
          </w:tcPr>
          <w:p w14:paraId="0915A9B4">
            <w:pPr>
              <w:adjustRightInd w:val="0"/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（1）字数严格控制在150—160字，宋体四号；</w:t>
            </w:r>
          </w:p>
          <w:p w14:paraId="058C0F28">
            <w:pPr>
              <w:adjustRightInd w:val="0"/>
              <w:snapToGrid w:val="0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（2）以第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人称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</w:rPr>
              <w:t>进行叙述。</w:t>
            </w:r>
          </w:p>
        </w:tc>
      </w:tr>
      <w:tr w14:paraId="25F86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8" w:hRule="atLeast"/>
        </w:trPr>
        <w:tc>
          <w:tcPr>
            <w:tcW w:w="1817" w:type="dxa"/>
            <w:noWrap w:val="0"/>
            <w:vAlign w:val="center"/>
          </w:tcPr>
          <w:p w14:paraId="5AE6EAF6">
            <w:pPr>
              <w:spacing w:line="56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Cs/>
                <w:sz w:val="32"/>
                <w:szCs w:val="32"/>
              </w:rPr>
              <w:t>奖项荣誉</w:t>
            </w:r>
          </w:p>
        </w:tc>
        <w:tc>
          <w:tcPr>
            <w:tcW w:w="6705" w:type="dxa"/>
            <w:noWrap w:val="0"/>
            <w:vAlign w:val="center"/>
          </w:tcPr>
          <w:p w14:paraId="0533C3E0">
            <w:pPr>
              <w:adjustRightInd w:val="0"/>
              <w:snapToGrid w:val="0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在2024-2025学年、2025-2026学年获得的奖项荣誉及排名，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按照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国家级、省级、校级、院级顺序填写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，每一个荣誉单独一行，不得超过10个。</w:t>
            </w:r>
          </w:p>
          <w:p w14:paraId="663F1C2E">
            <w:pPr>
              <w:spacing w:line="560" w:lineRule="exact"/>
              <w:rPr>
                <w:rFonts w:hint="eastAsia" w:ascii="仿宋_GB2312" w:eastAsia="仿宋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i/>
                <w:iCs/>
                <w:sz w:val="28"/>
                <w:szCs w:val="28"/>
                <w:u w:val="single"/>
              </w:rPr>
              <w:t>示例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年浙江省第**届“挑战杯”大学生课外学术科技作品竞赛一等奖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1/5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</w:p>
        </w:tc>
      </w:tr>
      <w:tr w14:paraId="24F00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1817" w:type="dxa"/>
            <w:noWrap w:val="0"/>
            <w:vAlign w:val="center"/>
          </w:tcPr>
          <w:p w14:paraId="5988CA75">
            <w:pPr>
              <w:spacing w:line="560" w:lineRule="exact"/>
              <w:jc w:val="center"/>
              <w:rPr>
                <w:rFonts w:ascii="楷体_GB2312" w:eastAsia="楷体_GB2312"/>
                <w:bCs/>
                <w:sz w:val="32"/>
                <w:szCs w:val="32"/>
              </w:rPr>
            </w:pPr>
            <w:r>
              <w:rPr>
                <w:rFonts w:hint="eastAsia" w:ascii="楷体_GB2312" w:eastAsia="楷体_GB2312"/>
                <w:bCs/>
                <w:sz w:val="32"/>
                <w:szCs w:val="32"/>
              </w:rPr>
              <w:t>竞选宣言</w:t>
            </w:r>
          </w:p>
        </w:tc>
        <w:tc>
          <w:tcPr>
            <w:tcW w:w="6705" w:type="dxa"/>
            <w:noWrap w:val="0"/>
            <w:vAlign w:val="center"/>
          </w:tcPr>
          <w:p w14:paraId="6C99E664"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25字以内。</w:t>
            </w:r>
          </w:p>
        </w:tc>
      </w:tr>
    </w:tbl>
    <w:p w14:paraId="6E5445F0">
      <w:pPr>
        <w:spacing w:line="560" w:lineRule="exact"/>
        <w:jc w:val="left"/>
        <w:rPr>
          <w:rFonts w:ascii="仿宋_GB2312" w:eastAsia="仿宋_GB2312"/>
          <w:bCs/>
          <w:sz w:val="32"/>
          <w:szCs w:val="32"/>
        </w:rPr>
      </w:pPr>
    </w:p>
    <w:p w14:paraId="3E2D50CC"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49AF9E">
    <w:pPr>
      <w:pStyle w:val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 w14:paraId="71741A05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548800">
    <w:pPr>
      <w:pStyle w:val="2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 w14:paraId="46353EA9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1NTM5MDVhMTJiM2E0MmQ1NjQ2MzE0NTY0ZTdhYTQifQ=="/>
  </w:docVars>
  <w:rsids>
    <w:rsidRoot w:val="36EF1FFB"/>
    <w:rsid w:val="170B3BD8"/>
    <w:rsid w:val="3043277E"/>
    <w:rsid w:val="30550CBB"/>
    <w:rsid w:val="36B92F74"/>
    <w:rsid w:val="36EF1FFB"/>
    <w:rsid w:val="5D0F4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278</Characters>
  <Lines>0</Lines>
  <Paragraphs>0</Paragraphs>
  <TotalTime>2</TotalTime>
  <ScaleCrop>false</ScaleCrop>
  <LinksUpToDate>false</LinksUpToDate>
  <CharactersWithSpaces>278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2024-10-12T06:17:00Z</dcterms:created>
  <dc:creator>企业用户_352234244</dc:creator>
  <cp:lastModifiedBy>王梦娇</cp:lastModifiedBy>
  <dcterms:modified xsi:type="dcterms:W3CDTF">2026-05-07T08:00:01Z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FDD0D042F49F41698C86EC7B01C91E45_13</vt:lpwstr>
  </property>
  <property fmtid="{D5CDD505-2E9C-101B-9397-08002B2CF9AE}" pid="4" name="KSOTemplateDocerSaveRecord">
    <vt:lpwstr>eyJoZGlkIjoiM2NiZDdmMWIwOGRlMGMwNmEzMjY2ODU4MDE1NTA0NTUiLCJ1c2VySWQiOiIyNjk4NTY1NzYifQ==</vt:lpwstr>
  </property>
</Properties>
</file>